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9C" w:rsidRDefault="004B1B0A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Winterwedstrijden banen 2024-2025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starten</w:t>
      </w:r>
      <w:r w:rsidR="007E1740">
        <w:rPr>
          <w:rFonts w:ascii="Calibri" w:eastAsia="Calibri" w:hAnsi="Calibri" w:cs="Calibri"/>
        </w:rPr>
        <w:t xml:space="preserve"> op zondagmiddag om 1</w:t>
      </w:r>
      <w:r w:rsidR="005E02FC">
        <w:rPr>
          <w:rFonts w:ascii="Calibri" w:eastAsia="Calibri" w:hAnsi="Calibri" w:cs="Calibri"/>
        </w:rPr>
        <w:t>1</w:t>
      </w:r>
      <w:r w:rsidR="007E1740">
        <w:rPr>
          <w:rFonts w:ascii="Calibri" w:eastAsia="Calibri" w:hAnsi="Calibri" w:cs="Calibri"/>
        </w:rPr>
        <w:t xml:space="preserve">.30 uur </w:t>
      </w:r>
      <w:r>
        <w:rPr>
          <w:rFonts w:ascii="Calibri" w:eastAsia="Calibri" w:hAnsi="Calibri" w:cs="Calibri"/>
        </w:rPr>
        <w:t>met de procedure.</w:t>
      </w: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start zal zijn tegenover de haveningang waarbij het startschip in het spuikanaal zal liggen en het pineinde het groene licht op de dam is. 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p w:rsidR="0057179C" w:rsidRDefault="00DF7F8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 is 1 st</w:t>
      </w:r>
      <w:r w:rsidR="004B1B0A">
        <w:rPr>
          <w:rFonts w:ascii="Calibri" w:eastAsia="Calibri" w:hAnsi="Calibri" w:cs="Calibri"/>
        </w:rPr>
        <w:t>artgroep - klasse 2 op het bord</w:t>
      </w:r>
      <w:r>
        <w:rPr>
          <w:rFonts w:ascii="Calibri" w:eastAsia="Calibri" w:hAnsi="Calibri" w:cs="Calibri"/>
        </w:rPr>
        <w:t xml:space="preserve"> </w:t>
      </w:r>
      <w:r w:rsidR="004B1B0A">
        <w:rPr>
          <w:rFonts w:ascii="Calibri" w:eastAsia="Calibri" w:hAnsi="Calibri" w:cs="Calibri"/>
        </w:rPr>
        <w:t>– startvlag 2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waarschuwingssein is om 1</w:t>
      </w:r>
      <w:r w:rsidR="005E02FC">
        <w:rPr>
          <w:rFonts w:ascii="Calibri" w:eastAsia="Calibri" w:hAnsi="Calibri" w:cs="Calibri"/>
        </w:rPr>
        <w:t>2.00 uur en de start is om 12</w:t>
      </w:r>
      <w:r>
        <w:rPr>
          <w:rFonts w:ascii="Calibri" w:eastAsia="Calibri" w:hAnsi="Calibri" w:cs="Calibri"/>
        </w:rPr>
        <w:t>.05 uur.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finish lijn is gelijk aan de start lijn.</w:t>
      </w: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Bij inkorten van de wedstrijd, zal een nieuwe finishlijn worden gecreëerd. Dat wordt per marifoon aangegeven en dan wordt de S vlag gehesen. Tevens wordt bevestigd via WhatsApp. 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volgende boeien kunnen worden gebruikt in de verschillende banen:</w:t>
      </w:r>
    </w:p>
    <w:p w:rsidR="0057179C" w:rsidRDefault="004B1B0A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Sport F, Sport E, EZ 5, EZ 7, EZ 9, EZ 11 en FK 1. </w:t>
      </w: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Coördinaten en lichten van deze boeien worden vermeld in tabel 2, na de banentabel.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p w:rsidR="0057179C" w:rsidRDefault="004B1B0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volgende banen kunnen gezeild worden en worden met het nummer bij de klasse op een bord op het startschip aangegeven. Alles BB ronden tenzij (SB) aangegeven. </w:t>
      </w:r>
    </w:p>
    <w:p w:rsidR="0057179C" w:rsidRDefault="0057179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709"/>
        <w:gridCol w:w="2268"/>
      </w:tblGrid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Banen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Nm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windrichting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EZ9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8,4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en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EZ9 – EZ7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9,8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en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Sport E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10,6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NNO en ZZW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8,2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 en Z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EZ9 - Sport E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10,9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NNW en ZZO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EZ9 -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9,7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NW en ZO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Sport E (SB) – FK-1 – Sport E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16,6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NNO en ZZW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Sport F (SB) – FK-1 -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12,8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NNW en ZZO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Sport E -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11,0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ZW en Z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FK-1 – Sport E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11,2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 en ZZW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FK-1 –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9,3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NNW en NO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EZ9 - EZ7 – Sport E -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11,6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ZW NW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EZ9 - EZ7 –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10,7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WNW Z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- Sport F (SB) – FK-1(SB)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9,3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N, NNW en 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EZ9 – EZ7 – EZ5 –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12,3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WZW , N en Z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FK-1 – EZ9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8,7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en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FK-1 – EZ7 – EZ5 – Sport E –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12,9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NW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FK1 – EZ11 -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7,3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NNW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FK1 – EZ11 – FK1 – EZ11 -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9,3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NNW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20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EZ11 – Sport F -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8,8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 NW ZW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 – FK1 – EZ9 – Sport F – Finish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9,8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ONO,NNO,NW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LET OP: genoodzaakt nog andere baan uit te zetten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Marifoon/app</w:t>
            </w:r>
          </w:p>
        </w:tc>
      </w:tr>
      <w:tr w:rsidR="0057179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4B1B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LET OP: genoodzaakt nog andere baan uit te zetten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7179C" w:rsidRDefault="005717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Marifoon/app</w:t>
            </w:r>
          </w:p>
        </w:tc>
      </w:tr>
    </w:tbl>
    <w:p w:rsidR="002B2AD1" w:rsidRDefault="004B1B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hd w:val="clear" w:color="auto" w:fill="FFFF00"/>
        </w:rPr>
        <w:br/>
      </w:r>
    </w:p>
    <w:p w:rsidR="0057179C" w:rsidRDefault="004B1B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We doen mededelingen op marifoon kanaal 72 en de wedstrijdapp</w:t>
      </w:r>
    </w:p>
    <w:p w:rsidR="0057179C" w:rsidRDefault="0057179C">
      <w:pPr>
        <w:rPr>
          <w:rFonts w:ascii="Calibri" w:eastAsia="Calibri" w:hAnsi="Calibri" w:cs="Calibri"/>
        </w:rPr>
      </w:pPr>
    </w:p>
    <w:p w:rsidR="0057179C" w:rsidRDefault="004B1B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Coördinaten en lichten van de te gebruiken boeien: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2154"/>
        <w:gridCol w:w="1600"/>
        <w:gridCol w:w="1457"/>
        <w:gridCol w:w="1790"/>
      </w:tblGrid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Kaart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Omschrijving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Lat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Lon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licht 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ENKHUIZERZAND – IJSSELMEER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SECL HOUTRIBDIJK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52°34,108' N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5°28,069' E 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Rood Fl.10S 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OOSTVAARDERSDIEP - MARKERMEER 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FLEVO MARINA MIDDEN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52°33,2077' N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5°27,4053' E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Rood LFl.10S 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ENKHUIZERZAND – IJSSELMEER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FK 1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52°33,9695' N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5°29,8205' E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Groen ISO.G.4S FK1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ENKHUIZERZAND – IJSSELMEER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SPORT E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52°37,0000' N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5°30,0000' E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Geel FL.Y.5S SPORT E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ENKHUIZERZAND - IJSSELMEER 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SPORT F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52°36,0000' N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5°28,0000' E 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Geel FL.Y.5S SPORT F 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ENKHUIZERZAND – IJSSELMEER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EZ 5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52°36,8407' N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5°31,7659' E 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Groen ISO.G.4S EZ5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ENKHUIZERZAND - IJSSELMEER 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EZ 7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52°36,174' N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5°30,854' E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Groen ISO.G 8S EZ7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LEMSTERGEUL – IJSSELMEER</w:t>
            </w: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EZ 9 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52°35,572' N 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5°30,117' E 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Groen ISO.G.4S EZ9</w:t>
            </w:r>
          </w:p>
        </w:tc>
      </w:tr>
      <w:tr w:rsidR="0057179C">
        <w:trPr>
          <w:trHeight w:val="1"/>
        </w:trPr>
        <w:tc>
          <w:tcPr>
            <w:tcW w:w="1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5717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EZ 11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52°34.961' N</w:t>
            </w:r>
          </w:p>
        </w:tc>
        <w:tc>
          <w:tcPr>
            <w:tcW w:w="1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5°29.355' E </w:t>
            </w:r>
          </w:p>
        </w:tc>
        <w:tc>
          <w:tcPr>
            <w:tcW w:w="1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79C" w:rsidRDefault="004B1B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Groen ISO.G 8S EZ11</w:t>
            </w:r>
          </w:p>
        </w:tc>
      </w:tr>
    </w:tbl>
    <w:p w:rsidR="0057179C" w:rsidRDefault="0057179C">
      <w:pPr>
        <w:rPr>
          <w:rFonts w:ascii="Calibri" w:eastAsia="Calibri" w:hAnsi="Calibri" w:cs="Calibri"/>
        </w:rPr>
      </w:pPr>
    </w:p>
    <w:p w:rsidR="0057179C" w:rsidRDefault="0057179C">
      <w:pPr>
        <w:rPr>
          <w:rFonts w:ascii="Calibri" w:eastAsia="Calibri" w:hAnsi="Calibri" w:cs="Calibri"/>
        </w:rPr>
      </w:pPr>
    </w:p>
    <w:p w:rsidR="0057179C" w:rsidRPr="007E1740" w:rsidRDefault="004B1B0A">
      <w:pPr>
        <w:rPr>
          <w:rFonts w:ascii="Calibri" w:eastAsia="Calibri" w:hAnsi="Calibri" w:cs="Calibri"/>
          <w:b/>
          <w:sz w:val="28"/>
          <w:szCs w:val="28"/>
        </w:rPr>
      </w:pPr>
      <w:r w:rsidRPr="007E1740">
        <w:rPr>
          <w:rFonts w:ascii="Calibri" w:eastAsia="Calibri" w:hAnsi="Calibri" w:cs="Calibri"/>
          <w:b/>
          <w:sz w:val="28"/>
          <w:szCs w:val="28"/>
        </w:rPr>
        <w:t>STARTROOSTER</w:t>
      </w:r>
    </w:p>
    <w:tbl>
      <w:tblPr>
        <w:tblW w:w="722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953"/>
      </w:tblGrid>
      <w:tr w:rsidR="00DF7F89" w:rsidRPr="007E1740" w:rsidTr="00DF7F89">
        <w:trPr>
          <w:trHeight w:hRule="exact" w:val="397"/>
        </w:trPr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b/>
                <w:sz w:val="24"/>
                <w:szCs w:val="24"/>
              </w:rPr>
              <w:t>Tijden</w:t>
            </w:r>
          </w:p>
        </w:tc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b/>
                <w:sz w:val="24"/>
                <w:szCs w:val="24"/>
              </w:rPr>
              <w:t>Vlaggen</w:t>
            </w:r>
          </w:p>
        </w:tc>
      </w:tr>
      <w:tr w:rsidR="00DF7F89" w:rsidRPr="007E1740" w:rsidTr="00DF7F89">
        <w:trPr>
          <w:trHeight w:hRule="exact" w:val="397"/>
        </w:trPr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5E02F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7E1740">
              <w:rPr>
                <w:rFonts w:ascii="Calibri" w:eastAsia="Calibri" w:hAnsi="Calibri" w:cs="Calibri"/>
                <w:sz w:val="24"/>
                <w:szCs w:val="24"/>
              </w:rPr>
              <w:t>:30:00</w:t>
            </w:r>
          </w:p>
        </w:tc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sz w:val="24"/>
                <w:szCs w:val="24"/>
              </w:rPr>
              <w:t>Hijsen verenigingswimpel + geluidssein</w:t>
            </w:r>
          </w:p>
        </w:tc>
      </w:tr>
      <w:tr w:rsidR="00DF7F89" w:rsidRPr="007E1740" w:rsidTr="00DF7F89">
        <w:trPr>
          <w:trHeight w:hRule="exact" w:val="397"/>
        </w:trPr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5E02F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7E1740">
              <w:rPr>
                <w:rFonts w:ascii="Calibri" w:eastAsia="Calibri" w:hAnsi="Calibri" w:cs="Calibri"/>
                <w:sz w:val="24"/>
                <w:szCs w:val="24"/>
              </w:rPr>
              <w:t>:00:00</w:t>
            </w:r>
          </w:p>
        </w:tc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sz w:val="24"/>
                <w:szCs w:val="24"/>
              </w:rPr>
              <w:t>Hijsen cijferwimpel 2 + geluidssein (= waarschuwingssein)</w:t>
            </w:r>
          </w:p>
        </w:tc>
      </w:tr>
      <w:tr w:rsidR="00DF7F89" w:rsidRPr="007E1740" w:rsidTr="00DF7F89">
        <w:trPr>
          <w:trHeight w:hRule="exact" w:val="397"/>
        </w:trPr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Pr="007E1740">
              <w:rPr>
                <w:rFonts w:ascii="Calibri" w:eastAsia="Calibri" w:hAnsi="Calibri" w:cs="Calibri"/>
                <w:sz w:val="24"/>
                <w:szCs w:val="24"/>
              </w:rPr>
              <w:t>:01:00</w:t>
            </w:r>
          </w:p>
        </w:tc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sz w:val="24"/>
                <w:szCs w:val="24"/>
              </w:rPr>
              <w:t>Hijsen P-vlag + geluidssein (= voorbereidingssein)</w:t>
            </w:r>
          </w:p>
        </w:tc>
      </w:tr>
      <w:tr w:rsidR="00DF7F89" w:rsidRPr="007E1740" w:rsidTr="00DF7F89">
        <w:trPr>
          <w:trHeight w:hRule="exact" w:val="397"/>
        </w:trPr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Pr="007E1740">
              <w:rPr>
                <w:rFonts w:ascii="Calibri" w:eastAsia="Calibri" w:hAnsi="Calibri" w:cs="Calibri"/>
                <w:sz w:val="24"/>
                <w:szCs w:val="24"/>
              </w:rPr>
              <w:t>:04:00</w:t>
            </w:r>
          </w:p>
        </w:tc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F89" w:rsidRPr="007E1740" w:rsidRDefault="00DF7F89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E1740">
              <w:rPr>
                <w:rFonts w:ascii="Calibri" w:eastAsia="Calibri" w:hAnsi="Calibri" w:cs="Calibri"/>
                <w:sz w:val="24"/>
                <w:szCs w:val="24"/>
              </w:rPr>
              <w:t>Strijken P-vlag + geluidssein (= één minuut sein)</w:t>
            </w:r>
          </w:p>
        </w:tc>
      </w:tr>
      <w:tr w:rsidR="00956182" w:rsidRPr="007E1740" w:rsidTr="00DF7F89">
        <w:trPr>
          <w:trHeight w:hRule="exact" w:val="397"/>
        </w:trPr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182" w:rsidRDefault="00956182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12:05:00</w:t>
            </w:r>
          </w:p>
        </w:tc>
        <w:tc>
          <w:tcPr>
            <w:tcW w:w="5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182" w:rsidRPr="007E1740" w:rsidRDefault="00956182" w:rsidP="007E17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Strijken cijferwimpel 2 + geluidssein (=startsein)</w:t>
            </w:r>
          </w:p>
        </w:tc>
      </w:tr>
    </w:tbl>
    <w:p w:rsidR="0057179C" w:rsidRDefault="004B1B0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E1740" w:rsidRDefault="007E17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  <w:bookmarkStart w:id="0" w:name="_GoBack"/>
      <w:bookmarkEnd w:id="0"/>
    </w:p>
    <w:p w:rsidR="0057179C" w:rsidRDefault="0057179C">
      <w:pPr>
        <w:rPr>
          <w:rFonts w:ascii="Calibri" w:eastAsia="Calibri" w:hAnsi="Calibri" w:cs="Calibri"/>
        </w:rPr>
      </w:pPr>
    </w:p>
    <w:p w:rsidR="0057179C" w:rsidRDefault="004B1B0A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Winterwedstrijden</w:t>
      </w:r>
    </w:p>
    <w:p w:rsidR="0057179C" w:rsidRDefault="004B1B0A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Boeien en trajecten 2024-2025</w:t>
      </w:r>
    </w:p>
    <w:p w:rsidR="0057179C" w:rsidRDefault="004B1B0A">
      <w:pPr>
        <w:jc w:val="center"/>
        <w:rPr>
          <w:rFonts w:ascii="Calibri" w:eastAsia="Calibri" w:hAnsi="Calibri" w:cs="Calibri"/>
          <w:sz w:val="36"/>
        </w:rPr>
      </w:pPr>
      <w:r>
        <w:object w:dxaOrig="8827" w:dyaOrig="10852">
          <v:rect id="rectole0000000000" o:spid="_x0000_i1025" style="width:441pt;height:542.25pt" o:ole="" o:preferrelative="t" stroked="f">
            <v:imagedata r:id="rId4" o:title=""/>
          </v:rect>
          <o:OLEObject Type="Embed" ProgID="StaticMetafile" ShapeID="rectole0000000000" DrawAspect="Content" ObjectID="_1790064257" r:id="rId5"/>
        </w:object>
      </w:r>
    </w:p>
    <w:p w:rsidR="0057179C" w:rsidRDefault="0057179C">
      <w:pPr>
        <w:jc w:val="center"/>
        <w:rPr>
          <w:rFonts w:ascii="Calibri" w:eastAsia="Calibri" w:hAnsi="Calibri" w:cs="Calibri"/>
          <w:sz w:val="36"/>
        </w:rPr>
      </w:pPr>
    </w:p>
    <w:p w:rsidR="0057179C" w:rsidRDefault="0057179C">
      <w:pPr>
        <w:rPr>
          <w:rFonts w:ascii="Calibri" w:eastAsia="Calibri" w:hAnsi="Calibri" w:cs="Calibri"/>
        </w:rPr>
      </w:pPr>
    </w:p>
    <w:sectPr w:rsidR="0057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9C"/>
    <w:rsid w:val="002B2AD1"/>
    <w:rsid w:val="004B1B0A"/>
    <w:rsid w:val="0057179C"/>
    <w:rsid w:val="005E02FC"/>
    <w:rsid w:val="007E1740"/>
    <w:rsid w:val="00956182"/>
    <w:rsid w:val="00D23013"/>
    <w:rsid w:val="00D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493D-9EC9-41BB-80A4-A55907C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de Lege</dc:creator>
  <cp:lastModifiedBy>Wim de Lege</cp:lastModifiedBy>
  <cp:revision>3</cp:revision>
  <dcterms:created xsi:type="dcterms:W3CDTF">2024-10-10T07:49:00Z</dcterms:created>
  <dcterms:modified xsi:type="dcterms:W3CDTF">2024-10-10T09:18:00Z</dcterms:modified>
</cp:coreProperties>
</file>